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433F" w:rsidRDefault="00000000">
      <w:pPr>
        <w:pBdr>
          <w:bottom w:val="single" w:sz="4" w:space="1" w:color="000000"/>
        </w:pBd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Miguel Joaquin A. Sanson</w:t>
      </w:r>
    </w:p>
    <w:p w14:paraId="7A2049AD" w14:textId="47B9F2B9" w:rsidR="00093DCB" w:rsidRDefault="00000000">
      <w:pPr>
        <w:spacing w:line="288" w:lineRule="auto"/>
        <w:jc w:val="center"/>
        <w:rPr>
          <w:color w:val="000000"/>
          <w:sz w:val="22"/>
          <w:szCs w:val="22"/>
        </w:rPr>
      </w:pPr>
      <w:r>
        <w:rPr>
          <w:sz w:val="22"/>
          <w:szCs w:val="22"/>
        </w:rPr>
        <w:t>Tower 2, The St. Francis Shangri-la Place</w:t>
      </w:r>
      <w:r w:rsidR="00093DCB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Mandaluyong City</w:t>
      </w:r>
      <w:r w:rsidR="00093DCB">
        <w:rPr>
          <w:sz w:val="22"/>
          <w:szCs w:val="22"/>
        </w:rPr>
        <w:t>, 1552</w:t>
      </w:r>
      <w:r>
        <w:rPr>
          <w:color w:val="000000"/>
          <w:sz w:val="22"/>
          <w:szCs w:val="22"/>
        </w:rPr>
        <w:t xml:space="preserve"> • </w:t>
      </w:r>
      <w:r>
        <w:rPr>
          <w:sz w:val="22"/>
          <w:szCs w:val="22"/>
        </w:rPr>
        <w:t>miguelsanson21@gmail.com</w:t>
      </w:r>
      <w:r>
        <w:rPr>
          <w:color w:val="000000"/>
          <w:sz w:val="22"/>
          <w:szCs w:val="22"/>
        </w:rPr>
        <w:t xml:space="preserve"> • </w:t>
      </w:r>
      <w:r w:rsidR="00093DCB">
        <w:rPr>
          <w:sz w:val="22"/>
          <w:szCs w:val="22"/>
        </w:rPr>
        <w:t>09287379858</w:t>
      </w:r>
      <w:r>
        <w:rPr>
          <w:color w:val="000000"/>
          <w:sz w:val="22"/>
          <w:szCs w:val="22"/>
        </w:rPr>
        <w:t xml:space="preserve"> </w:t>
      </w:r>
    </w:p>
    <w:p w14:paraId="50AA3AF7" w14:textId="2DA4F5A4" w:rsidR="00F8048C" w:rsidRDefault="00000000" w:rsidP="00F8048C">
      <w:pPr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Education</w:t>
      </w:r>
    </w:p>
    <w:p w14:paraId="00000004" w14:textId="02B764FF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DE LA SALLE UNIVERSITY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Manila, PH</w:t>
      </w:r>
    </w:p>
    <w:p w14:paraId="00000005" w14:textId="77777777" w:rsidR="00CC433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Bachelor of Science in Information Technology                                                                     </w:t>
      </w:r>
      <w:r>
        <w:rPr>
          <w:sz w:val="22"/>
          <w:szCs w:val="22"/>
        </w:rPr>
        <w:tab/>
        <w:t xml:space="preserve">       June 2021 – Present</w:t>
      </w:r>
    </w:p>
    <w:p w14:paraId="00000006" w14:textId="77777777" w:rsidR="00CC433F" w:rsidRDefault="00000000">
      <w:pPr>
        <w:rPr>
          <w:sz w:val="22"/>
          <w:szCs w:val="22"/>
        </w:rPr>
      </w:pPr>
      <w:r>
        <w:rPr>
          <w:sz w:val="22"/>
          <w:szCs w:val="22"/>
        </w:rPr>
        <w:t>Relevant Coursework: Data Structures and Algorithms, Web Development, Programming, Database Systems.</w:t>
      </w:r>
    </w:p>
    <w:p w14:paraId="00000007" w14:textId="77777777" w:rsidR="00CC433F" w:rsidRDefault="00CC433F">
      <w:pPr>
        <w:rPr>
          <w:sz w:val="22"/>
          <w:szCs w:val="22"/>
        </w:rPr>
      </w:pPr>
    </w:p>
    <w:p w14:paraId="00000008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UNIVERSITY OF ST. LA SALLE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Bacolod, PH</w:t>
      </w:r>
    </w:p>
    <w:p w14:paraId="00000009" w14:textId="77777777" w:rsidR="00CC433F" w:rsidRDefault="00000000">
      <w:pPr>
        <w:rPr>
          <w:sz w:val="22"/>
          <w:szCs w:val="22"/>
        </w:rPr>
      </w:pPr>
      <w:r>
        <w:rPr>
          <w:sz w:val="22"/>
          <w:szCs w:val="22"/>
        </w:rPr>
        <w:t>High School Diploma, with High Honors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June 2013 –  March 2020</w:t>
      </w:r>
    </w:p>
    <w:p w14:paraId="0000000A" w14:textId="77777777" w:rsidR="00CC433F" w:rsidRDefault="00CC433F">
      <w:pPr>
        <w:rPr>
          <w:sz w:val="22"/>
          <w:szCs w:val="22"/>
        </w:rPr>
      </w:pPr>
    </w:p>
    <w:p w14:paraId="2F4D624C" w14:textId="52D5D7AC" w:rsidR="00441710" w:rsidRDefault="00000000" w:rsidP="003257F1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Technical Skills &amp; Projects</w:t>
      </w:r>
    </w:p>
    <w:p w14:paraId="06E10C8F" w14:textId="77777777" w:rsidR="003257F1" w:rsidRPr="00441710" w:rsidRDefault="003257F1" w:rsidP="003257F1">
      <w:pPr>
        <w:jc w:val="center"/>
        <w:rPr>
          <w:sz w:val="22"/>
          <w:szCs w:val="22"/>
        </w:rPr>
      </w:pPr>
    </w:p>
    <w:p w14:paraId="0000000D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Programming:</w:t>
      </w:r>
      <w:r>
        <w:rPr>
          <w:sz w:val="22"/>
          <w:szCs w:val="22"/>
        </w:rPr>
        <w:t xml:space="preserve"> Python, SQL, HTML, CSS, JavaScript, React.js</w:t>
      </w:r>
    </w:p>
    <w:p w14:paraId="0000000E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Design &amp; Tools:</w:t>
      </w:r>
      <w:r>
        <w:rPr>
          <w:sz w:val="22"/>
          <w:szCs w:val="22"/>
        </w:rPr>
        <w:t xml:space="preserve"> GitHub, Linux (Proxmox, Ubuntu Server, Mint), Canva, Figma</w:t>
      </w:r>
    </w:p>
    <w:p w14:paraId="0000000F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Interests: </w:t>
      </w:r>
      <w:r>
        <w:rPr>
          <w:sz w:val="22"/>
          <w:szCs w:val="22"/>
        </w:rPr>
        <w:t>Hardware Assembly &amp; Repair, Network Configuration, Home Server</w:t>
      </w:r>
    </w:p>
    <w:p w14:paraId="00000010" w14:textId="77777777" w:rsidR="00CC433F" w:rsidRDefault="00CC433F">
      <w:pPr>
        <w:rPr>
          <w:sz w:val="22"/>
          <w:szCs w:val="22"/>
        </w:rPr>
      </w:pPr>
    </w:p>
    <w:p w14:paraId="00000011" w14:textId="2D34AC43" w:rsidR="00CC433F" w:rsidRDefault="0049445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WEBSITE DEVELOPMENT AND HOSTING</w:t>
      </w:r>
    </w:p>
    <w:p w14:paraId="00000012" w14:textId="235D3505" w:rsidR="00CC433F" w:rsidRDefault="009C2749">
      <w:pPr>
        <w:jc w:val="both"/>
        <w:rPr>
          <w:sz w:val="22"/>
          <w:szCs w:val="22"/>
        </w:rPr>
      </w:pPr>
      <w:r w:rsidRPr="009C2749">
        <w:rPr>
          <w:sz w:val="22"/>
          <w:szCs w:val="22"/>
        </w:rPr>
        <w:t>Built, deployed, and hosted multiple web applications for personal and small business use using HTML, CSS, JavaScript, React.js, and CloudFlare tunnelling. Led projects from concept to production with a focus on UI/UX and responsive design, while configuring and managing a Linux-based home server for web and database hosting, including a capstone thesis platform for graduate student lifecycle monitoring and analytics, and a personal resume website</w:t>
      </w:r>
      <w:r>
        <w:rPr>
          <w:sz w:val="22"/>
          <w:szCs w:val="22"/>
        </w:rPr>
        <w:t>.</w:t>
      </w:r>
    </w:p>
    <w:p w14:paraId="00000013" w14:textId="77777777" w:rsidR="00CC433F" w:rsidRDefault="00CC433F">
      <w:pPr>
        <w:rPr>
          <w:sz w:val="22"/>
          <w:szCs w:val="22"/>
        </w:rPr>
      </w:pPr>
    </w:p>
    <w:p w14:paraId="00000014" w14:textId="74387B44" w:rsidR="00CC433F" w:rsidRDefault="0049445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HARDWARE REPAIR AND SALES</w:t>
      </w:r>
    </w:p>
    <w:p w14:paraId="00000015" w14:textId="09828859" w:rsidR="00CC433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Repaired and sold gaming consoles and old hardware via Carousell and performed PC diagnostics and repairs for </w:t>
      </w:r>
      <w:r w:rsidR="009C2749">
        <w:rPr>
          <w:sz w:val="22"/>
          <w:szCs w:val="22"/>
        </w:rPr>
        <w:t>customers</w:t>
      </w:r>
      <w:r>
        <w:rPr>
          <w:sz w:val="22"/>
          <w:szCs w:val="22"/>
        </w:rPr>
        <w:t>. Developed advanced troubleshooting, component replacement, and customer service skills through practical tech work.</w:t>
      </w:r>
    </w:p>
    <w:p w14:paraId="00000016" w14:textId="77777777" w:rsidR="00CC433F" w:rsidRDefault="00CC433F">
      <w:pPr>
        <w:rPr>
          <w:sz w:val="22"/>
          <w:szCs w:val="22"/>
        </w:rPr>
      </w:pPr>
    </w:p>
    <w:p w14:paraId="43F22560" w14:textId="3B90B9B4" w:rsidR="007D7432" w:rsidRDefault="00000000" w:rsidP="007D743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Relevant Experience</w:t>
      </w:r>
    </w:p>
    <w:p w14:paraId="72D60A51" w14:textId="470DB1E8" w:rsidR="00441710" w:rsidRDefault="00441710" w:rsidP="00441710">
      <w:pPr>
        <w:rPr>
          <w:b/>
          <w:bCs/>
          <w:sz w:val="22"/>
          <w:szCs w:val="22"/>
        </w:rPr>
      </w:pPr>
      <w:r w:rsidRPr="00494458">
        <w:rPr>
          <w:b/>
          <w:bCs/>
          <w:sz w:val="22"/>
          <w:szCs w:val="22"/>
        </w:rPr>
        <w:t>P&amp;G NEXT</w:t>
      </w:r>
      <w:r>
        <w:rPr>
          <w:b/>
          <w:bCs/>
          <w:sz w:val="22"/>
          <w:szCs w:val="22"/>
        </w:rPr>
        <w:t xml:space="preserve"> LEADERSHIP CAMP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Manila, PH</w:t>
      </w:r>
    </w:p>
    <w:p w14:paraId="1856B3F3" w14:textId="77777777" w:rsidR="00441710" w:rsidRDefault="00441710" w:rsidP="0044171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SRE Operations Manager Role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March 2026  –  April 2026</w:t>
      </w:r>
    </w:p>
    <w:p w14:paraId="35A7FD20" w14:textId="7115D6F5" w:rsidR="00441710" w:rsidRPr="00441710" w:rsidRDefault="00441710" w:rsidP="00494458">
      <w:pPr>
        <w:rPr>
          <w:sz w:val="22"/>
          <w:szCs w:val="22"/>
        </w:rPr>
      </w:pPr>
      <w:r>
        <w:rPr>
          <w:sz w:val="22"/>
          <w:szCs w:val="22"/>
        </w:rPr>
        <w:t>Designed</w:t>
      </w:r>
      <w:r w:rsidRPr="00494458">
        <w:rPr>
          <w:sz w:val="22"/>
          <w:szCs w:val="22"/>
        </w:rPr>
        <w:t xml:space="preserve"> the operations and reliability portion of a P&amp;G Next MVP web app</w:t>
      </w:r>
      <w:r>
        <w:rPr>
          <w:sz w:val="22"/>
          <w:szCs w:val="22"/>
        </w:rPr>
        <w:t xml:space="preserve"> named Consumer IQ</w:t>
      </w:r>
      <w:r w:rsidRPr="00494458">
        <w:rPr>
          <w:sz w:val="22"/>
          <w:szCs w:val="22"/>
        </w:rPr>
        <w:t>, by defining monitoring, self-healing, and incident-response workflows for data, AI, API, and dashboard reliability. Built the service-level framework and coordinated issue ownership across Data Engineering and AI Engineering to support trustworthy business insights and faster recovery from failures.</w:t>
      </w:r>
    </w:p>
    <w:p w14:paraId="5747E497" w14:textId="77777777" w:rsidR="00F8048C" w:rsidRDefault="00F8048C" w:rsidP="00494458">
      <w:pPr>
        <w:rPr>
          <w:b/>
          <w:bCs/>
          <w:sz w:val="22"/>
          <w:szCs w:val="22"/>
        </w:rPr>
      </w:pPr>
    </w:p>
    <w:p w14:paraId="00000018" w14:textId="0A617165" w:rsidR="00CC433F" w:rsidRDefault="00000000" w:rsidP="00494458">
      <w:pPr>
        <w:rPr>
          <w:sz w:val="22"/>
          <w:szCs w:val="22"/>
        </w:rPr>
      </w:pPr>
      <w:r>
        <w:rPr>
          <w:b/>
          <w:bCs/>
          <w:sz w:val="22"/>
          <w:szCs w:val="22"/>
        </w:rPr>
        <w:t>FAVOR TECH TEAM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</w:r>
      <w:r w:rsidR="00494458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>Manila, PH</w:t>
      </w:r>
    </w:p>
    <w:p w14:paraId="00000019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Volunteer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December 2023 – November 2024</w:t>
      </w:r>
    </w:p>
    <w:p w14:paraId="00000021" w14:textId="32E40EA6" w:rsidR="00CC433F" w:rsidRDefault="00000000" w:rsidP="009A3EC3">
      <w:pPr>
        <w:jc w:val="both"/>
        <w:rPr>
          <w:sz w:val="22"/>
          <w:szCs w:val="22"/>
        </w:rPr>
      </w:pPr>
      <w:r>
        <w:rPr>
          <w:sz w:val="22"/>
          <w:szCs w:val="22"/>
        </w:rPr>
        <w:t>Assisted in regular website maintenance and updates, ensuring up-to-date content and seamless performance using WordPress, JavaScript, and SQL. Created and tested test demonstrations for publication.</w:t>
      </w:r>
    </w:p>
    <w:p w14:paraId="26711B3C" w14:textId="77777777" w:rsidR="00472D08" w:rsidRDefault="00472D08" w:rsidP="00472D08">
      <w:pPr>
        <w:jc w:val="center"/>
        <w:rPr>
          <w:b/>
          <w:bCs/>
          <w:sz w:val="22"/>
          <w:szCs w:val="22"/>
        </w:rPr>
      </w:pPr>
    </w:p>
    <w:p w14:paraId="541224FC" w14:textId="3A310276" w:rsidR="007D7432" w:rsidRPr="00472D08" w:rsidRDefault="00472D08" w:rsidP="007D743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Leadership</w:t>
      </w:r>
    </w:p>
    <w:p w14:paraId="35BC9DA8" w14:textId="77777777" w:rsidR="00472D08" w:rsidRDefault="00472D08" w:rsidP="00472D0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25TH BENILDE MODEL UNITED NATIONS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Manila, PH</w:t>
      </w:r>
    </w:p>
    <w:p w14:paraId="1FF90BAD" w14:textId="77777777" w:rsidR="00472D08" w:rsidRDefault="00472D08" w:rsidP="00472D08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Delegate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ab/>
        <w:t xml:space="preserve">                                        January 2024  –  February 2024</w:t>
      </w:r>
    </w:p>
    <w:p w14:paraId="6BA1B57E" w14:textId="5C2E98FF" w:rsidR="00472D08" w:rsidRPr="00472D08" w:rsidRDefault="00472D08" w:rsidP="009A3EC3">
      <w:pPr>
        <w:jc w:val="both"/>
        <w:rPr>
          <w:sz w:val="22"/>
          <w:szCs w:val="22"/>
        </w:rPr>
      </w:pPr>
      <w:r>
        <w:rPr>
          <w:sz w:val="22"/>
          <w:szCs w:val="22"/>
        </w:rPr>
        <w:t>Represented Canada in the General Assembly at BMUN. Took an active leadership role by driving discussions, negotiating with multiple delegations, and successfully pushing a resolution to adoption. Headed working groups and informal caucuses, demonstrating initiative and the ability to lead in a cross-disciplinary environment. Certified and awarded for successful completion of the conference.</w:t>
      </w:r>
    </w:p>
    <w:p w14:paraId="38985550" w14:textId="77777777" w:rsidR="00F8048C" w:rsidRDefault="00F8048C">
      <w:pPr>
        <w:jc w:val="center"/>
        <w:rPr>
          <w:b/>
          <w:bCs/>
          <w:sz w:val="22"/>
          <w:szCs w:val="22"/>
        </w:rPr>
      </w:pPr>
    </w:p>
    <w:p w14:paraId="00000026" w14:textId="6C2DEADF" w:rsidR="00CC433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Certifications</w:t>
      </w:r>
    </w:p>
    <w:p w14:paraId="00000027" w14:textId="77777777" w:rsidR="00CC433F" w:rsidRDefault="00CC433F">
      <w:pPr>
        <w:rPr>
          <w:b/>
          <w:bCs/>
          <w:sz w:val="22"/>
          <w:szCs w:val="22"/>
        </w:rPr>
      </w:pPr>
    </w:p>
    <w:p w14:paraId="00000028" w14:textId="66C81010" w:rsidR="00CC433F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CCNA: Switching, Routing, and Wireless Essentials</w:t>
      </w:r>
      <w:r>
        <w:rPr>
          <w:sz w:val="22"/>
          <w:szCs w:val="22"/>
        </w:rPr>
        <w:t xml:space="preserve"> Cisco Networking Academy</w:t>
      </w:r>
      <w:r w:rsidR="007D7432">
        <w:rPr>
          <w:sz w:val="22"/>
          <w:szCs w:val="22"/>
        </w:rPr>
        <w:t xml:space="preserve"> </w:t>
      </w:r>
      <w:r>
        <w:rPr>
          <w:sz w:val="22"/>
          <w:szCs w:val="22"/>
        </w:rPr>
        <w:t>– May 2025</w:t>
      </w:r>
    </w:p>
    <w:p w14:paraId="00000029" w14:textId="2C589053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CCNA: Enterprise Networking, Security, and Automation</w:t>
      </w:r>
      <w:r>
        <w:rPr>
          <w:sz w:val="22"/>
          <w:szCs w:val="22"/>
        </w:rPr>
        <w:t xml:space="preserve"> Cisco Networking Academy – September 2025</w:t>
      </w:r>
    </w:p>
    <w:p w14:paraId="0000002A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AWS Academy Graduate - Cloud Foundations</w:t>
      </w:r>
      <w:r>
        <w:rPr>
          <w:sz w:val="22"/>
          <w:szCs w:val="22"/>
        </w:rPr>
        <w:t xml:space="preserve"> Amazon Web Services Training and Certification – November 2025</w:t>
      </w:r>
    </w:p>
    <w:p w14:paraId="0000002B" w14:textId="77777777" w:rsidR="00CC433F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AWS Cloud Quest: Cloud Practitioner</w:t>
      </w:r>
      <w:r>
        <w:rPr>
          <w:sz w:val="22"/>
          <w:szCs w:val="22"/>
        </w:rPr>
        <w:t xml:space="preserve"> Amazon Web Services Training and Certification – November 2025</w:t>
      </w:r>
    </w:p>
    <w:sectPr w:rsidR="00CC433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54B88C8-E8E7-47E2-A449-AFDFD411E4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1FFF5D9-CA51-4C1D-AF41-D25E6A716D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9E6185-AF7B-4618-B91D-77AF1E0A14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82E344-4057-44A7-9170-F7DAC5A14D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33F"/>
    <w:rsid w:val="00093DCB"/>
    <w:rsid w:val="003257F1"/>
    <w:rsid w:val="00354F50"/>
    <w:rsid w:val="003913CB"/>
    <w:rsid w:val="00441710"/>
    <w:rsid w:val="00472D08"/>
    <w:rsid w:val="00494458"/>
    <w:rsid w:val="00517152"/>
    <w:rsid w:val="00591E3D"/>
    <w:rsid w:val="00615F04"/>
    <w:rsid w:val="007D7432"/>
    <w:rsid w:val="008F5B92"/>
    <w:rsid w:val="009A3EC3"/>
    <w:rsid w:val="009C2749"/>
    <w:rsid w:val="00CC433F"/>
    <w:rsid w:val="00EA0E92"/>
    <w:rsid w:val="00F8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70C4D"/>
  <w15:docId w15:val="{1CD7403E-83E5-4B54-9E9F-26BCF46F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0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WtXLtKVZIfZA/RmkLGs4kF9AcQ==">CgMxLjA4AHIhMWlwZS02d0dSVkw2ajhuR19NUkd5cmloM3dCWTZwWkgw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arcieri</dc:creator>
  <cp:lastModifiedBy>Miguel Joaquin  A. Sanson</cp:lastModifiedBy>
  <cp:revision>10</cp:revision>
  <cp:lastPrinted>2026-04-22T12:40:00Z</cp:lastPrinted>
  <dcterms:created xsi:type="dcterms:W3CDTF">2020-04-23T08:57:00Z</dcterms:created>
  <dcterms:modified xsi:type="dcterms:W3CDTF">2026-04-22T12:41:00Z</dcterms:modified>
</cp:coreProperties>
</file>